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24F00DF" w:rsidR="003676DA" w:rsidRPr="00414D4C" w:rsidRDefault="00DE573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Sierra </w:t>
                            </w:r>
                            <w:r w:rsidR="005234C7">
                              <w:rPr>
                                <w:rFonts w:ascii="Arial" w:hAnsi="Arial" w:cs="Arial"/>
                                <w:b/>
                                <w:color w:val="000000" w:themeColor="text1"/>
                                <w:sz w:val="26"/>
                                <w:szCs w:val="26"/>
                                <w14:textOutline w14:w="6350" w14:cap="rnd" w14:cmpd="sng" w14:algn="ctr">
                                  <w14:noFill/>
                                  <w14:prstDash w14:val="solid"/>
                                  <w14:bevel/>
                                </w14:textOutline>
                              </w:rPr>
                              <w:t>Buttes Trail Stewardship</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24F00DF" w:rsidR="003676DA" w:rsidRPr="00414D4C" w:rsidRDefault="00DE573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Sierra </w:t>
                      </w:r>
                      <w:r w:rsidR="005234C7">
                        <w:rPr>
                          <w:rFonts w:ascii="Arial" w:hAnsi="Arial" w:cs="Arial"/>
                          <w:b/>
                          <w:color w:val="000000" w:themeColor="text1"/>
                          <w:sz w:val="26"/>
                          <w:szCs w:val="26"/>
                          <w14:textOutline w14:w="6350" w14:cap="rnd" w14:cmpd="sng" w14:algn="ctr">
                            <w14:noFill/>
                            <w14:prstDash w14:val="solid"/>
                            <w14:bevel/>
                          </w14:textOutline>
                        </w:rPr>
                        <w:t>Buttes Trail Stewardship</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4798F16" w14:textId="77777777" w:rsidR="00305D9E" w:rsidRDefault="00305D9E" w:rsidP="00305D9E">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667314EF" w14:textId="77777777" w:rsidR="00305D9E" w:rsidRDefault="00305D9E" w:rsidP="00305D9E">
      <w:pPr>
        <w:pStyle w:val="ListParagraph"/>
        <w:numPr>
          <w:ilvl w:val="0"/>
          <w:numId w:val="1"/>
        </w:numPr>
        <w:spacing w:line="256" w:lineRule="auto"/>
        <w:rPr>
          <w:rFonts w:ascii="Arial" w:hAnsi="Arial" w:cs="Arial"/>
        </w:rPr>
      </w:pPr>
      <w:r>
        <w:rPr>
          <w:rFonts w:ascii="Arial" w:hAnsi="Arial" w:cs="Arial"/>
          <w:color w:val="000000"/>
        </w:rPr>
        <w:t>#11b – Narrative does not support the selection. The question pertains to onsite formal events hosted by the Applicant to educate the public on safe and responsible OHV recreation practices, not the land manager.</w:t>
      </w:r>
    </w:p>
    <w:p w14:paraId="78FDD6BA" w14:textId="04DAA100" w:rsidR="00E8133C" w:rsidRPr="00305D9E" w:rsidRDefault="00305D9E" w:rsidP="00305D9E">
      <w:pPr>
        <w:pStyle w:val="ListParagraph"/>
        <w:numPr>
          <w:ilvl w:val="0"/>
          <w:numId w:val="1"/>
        </w:numPr>
        <w:spacing w:line="256" w:lineRule="auto"/>
        <w:rPr>
          <w:rFonts w:ascii="Arial" w:hAnsi="Arial" w:cs="Arial"/>
        </w:rPr>
      </w:pPr>
      <w:r>
        <w:rPr>
          <w:rFonts w:ascii="Arial" w:hAnsi="Arial" w:cs="Arial"/>
          <w:color w:val="000000"/>
        </w:rPr>
        <w:t xml:space="preserve">#13 – </w:t>
      </w:r>
      <w:r>
        <w:rPr>
          <w:rFonts w:ascii="Arial" w:hAnsi="Arial" w:cs="Arial"/>
        </w:rPr>
        <w:t>Applicant must verify responses by final submission taking into consideration outreach efforts must be the Applicants, not the land managers.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E580F43"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proofErr w:type="spellStart"/>
                            <w:r w:rsidR="000B64CD">
                              <w:rPr>
                                <w:rFonts w:ascii="Arial" w:hAnsi="Arial" w:cs="Arial"/>
                                <w:b/>
                                <w:color w:val="000000" w:themeColor="text1"/>
                                <w:sz w:val="26"/>
                                <w:szCs w:val="26"/>
                              </w:rPr>
                              <w:t>Downieville</w:t>
                            </w:r>
                            <w:proofErr w:type="spellEnd"/>
                            <w:r w:rsidR="000B64CD">
                              <w:rPr>
                                <w:rFonts w:ascii="Arial" w:hAnsi="Arial" w:cs="Arial"/>
                                <w:b/>
                                <w:color w:val="000000" w:themeColor="text1"/>
                                <w:sz w:val="26"/>
                                <w:szCs w:val="26"/>
                              </w:rPr>
                              <w:t xml:space="preserve"> Trail System Ground Ops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0B64CD">
                              <w:rPr>
                                <w:rFonts w:ascii="Arial" w:hAnsi="Arial" w:cs="Arial"/>
                                <w:b/>
                                <w:color w:val="000000" w:themeColor="text1"/>
                                <w:sz w:val="26"/>
                                <w:szCs w:val="26"/>
                              </w:rPr>
                              <w:t>04</w:t>
                            </w:r>
                            <w:r>
                              <w:rPr>
                                <w:rFonts w:ascii="Arial" w:hAnsi="Arial" w:cs="Arial"/>
                                <w:b/>
                                <w:color w:val="000000" w:themeColor="text1"/>
                                <w:sz w:val="26"/>
                                <w:szCs w:val="26"/>
                              </w:rPr>
                              <w:t>-</w:t>
                            </w:r>
                            <w:r w:rsidR="000B64CD">
                              <w:rPr>
                                <w:rFonts w:ascii="Arial" w:hAnsi="Arial" w:cs="Arial"/>
                                <w:b/>
                                <w:color w:val="000000" w:themeColor="text1"/>
                                <w:sz w:val="26"/>
                                <w:szCs w:val="26"/>
                              </w:rPr>
                              <w:t>68</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3E580F43"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proofErr w:type="spellStart"/>
                      <w:r w:rsidR="000B64CD">
                        <w:rPr>
                          <w:rFonts w:ascii="Arial" w:hAnsi="Arial" w:cs="Arial"/>
                          <w:b/>
                          <w:color w:val="000000" w:themeColor="text1"/>
                          <w:sz w:val="26"/>
                          <w:szCs w:val="26"/>
                        </w:rPr>
                        <w:t>Downieville</w:t>
                      </w:r>
                      <w:proofErr w:type="spellEnd"/>
                      <w:r w:rsidR="000B64CD">
                        <w:rPr>
                          <w:rFonts w:ascii="Arial" w:hAnsi="Arial" w:cs="Arial"/>
                          <w:b/>
                          <w:color w:val="000000" w:themeColor="text1"/>
                          <w:sz w:val="26"/>
                          <w:szCs w:val="26"/>
                        </w:rPr>
                        <w:t xml:space="preserve"> Trail System Ground Ops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0B64CD">
                        <w:rPr>
                          <w:rFonts w:ascii="Arial" w:hAnsi="Arial" w:cs="Arial"/>
                          <w:b/>
                          <w:color w:val="000000" w:themeColor="text1"/>
                          <w:sz w:val="26"/>
                          <w:szCs w:val="26"/>
                        </w:rPr>
                        <w:t>04</w:t>
                      </w:r>
                      <w:r>
                        <w:rPr>
                          <w:rFonts w:ascii="Arial" w:hAnsi="Arial" w:cs="Arial"/>
                          <w:b/>
                          <w:color w:val="000000" w:themeColor="text1"/>
                          <w:sz w:val="26"/>
                          <w:szCs w:val="26"/>
                        </w:rPr>
                        <w:t>-</w:t>
                      </w:r>
                      <w:r w:rsidR="000B64CD">
                        <w:rPr>
                          <w:rFonts w:ascii="Arial" w:hAnsi="Arial" w:cs="Arial"/>
                          <w:b/>
                          <w:color w:val="000000" w:themeColor="text1"/>
                          <w:sz w:val="26"/>
                          <w:szCs w:val="26"/>
                        </w:rPr>
                        <w:t>68</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3ABB3871" w14:textId="77777777" w:rsidR="00913E2B" w:rsidRDefault="00913E2B">
      <w:pPr>
        <w:spacing w:after="160" w:line="259" w:lineRule="auto"/>
        <w:rPr>
          <w:rFonts w:ascii="Arial" w:hAnsi="Arial" w:cs="Arial"/>
          <w:b/>
          <w:i/>
        </w:rPr>
      </w:pPr>
      <w:r>
        <w:rPr>
          <w:rFonts w:ascii="Arial" w:hAnsi="Arial" w:cs="Arial"/>
          <w:b/>
          <w:i/>
        </w:rPr>
        <w:br w:type="page"/>
      </w:r>
    </w:p>
    <w:p w14:paraId="0D53F266" w14:textId="20C82EE1" w:rsidR="00842AF1" w:rsidRPr="009460E1" w:rsidRDefault="00742E02" w:rsidP="00842AF1">
      <w:pPr>
        <w:rPr>
          <w:rFonts w:ascii="Arial" w:hAnsi="Arial" w:cs="Arial"/>
          <w:b/>
          <w:i/>
        </w:rPr>
      </w:pPr>
      <w:r>
        <w:rPr>
          <w:rFonts w:ascii="Arial" w:hAnsi="Arial" w:cs="Arial"/>
          <w:b/>
          <w:i/>
        </w:rPr>
        <w:lastRenderedPageBreak/>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18332A9E" w:rsidR="00687C41" w:rsidRPr="00613148" w:rsidRDefault="00613148" w:rsidP="00613148">
      <w:pPr>
        <w:numPr>
          <w:ilvl w:val="0"/>
          <w:numId w:val="1"/>
        </w:numPr>
        <w:contextualSpacing/>
        <w:rPr>
          <w:rFonts w:ascii="Arial" w:hAnsi="Arial" w:cs="Arial"/>
          <w:sz w:val="22"/>
          <w:szCs w:val="22"/>
        </w:rPr>
      </w:pPr>
      <w:r w:rsidRPr="00613148">
        <w:rPr>
          <w:rFonts w:ascii="Arial" w:hAnsi="Arial" w:cs="Arial"/>
          <w:sz w:val="22"/>
          <w:szCs w:val="22"/>
        </w:rPr>
        <w:t>Applicant must supply a background of their Agency and or the Land Manger not information about the Project.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6D522A64" w:rsidR="00183D61" w:rsidRDefault="00613148"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6D7B58B5" w14:textId="77777777" w:rsidR="00613148" w:rsidRPr="00613148" w:rsidRDefault="00613148" w:rsidP="00613148">
      <w:pPr>
        <w:numPr>
          <w:ilvl w:val="0"/>
          <w:numId w:val="1"/>
        </w:numPr>
        <w:rPr>
          <w:rFonts w:ascii="Arial" w:hAnsi="Arial" w:cs="Arial"/>
          <w:sz w:val="22"/>
          <w:szCs w:val="22"/>
        </w:rPr>
      </w:pPr>
      <w:r w:rsidRPr="00613148">
        <w:rPr>
          <w:rFonts w:ascii="Arial" w:hAnsi="Arial" w:cs="Arial"/>
          <w:sz w:val="22"/>
          <w:szCs w:val="22"/>
        </w:rPr>
        <w:t xml:space="preserve">#8 – Solicitation for volunteers is not an eligible activity under Ground Operations and must be removed.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62089327" w:rsidR="008C53F4" w:rsidRDefault="00613148"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6DD7772" w14:textId="77777777" w:rsidR="00613148" w:rsidRPr="00613148" w:rsidRDefault="00613148" w:rsidP="00613148">
      <w:pPr>
        <w:numPr>
          <w:ilvl w:val="0"/>
          <w:numId w:val="7"/>
        </w:numPr>
        <w:contextualSpacing/>
        <w:rPr>
          <w:rFonts w:ascii="Arial" w:hAnsi="Arial" w:cs="Arial"/>
          <w:color w:val="000000" w:themeColor="text1"/>
          <w:sz w:val="22"/>
          <w:szCs w:val="22"/>
        </w:rPr>
      </w:pPr>
      <w:r w:rsidRPr="00613148">
        <w:rPr>
          <w:rFonts w:ascii="Arial" w:hAnsi="Arial" w:cs="Arial"/>
          <w:color w:val="000000" w:themeColor="text1"/>
          <w:sz w:val="22"/>
          <w:szCs w:val="22"/>
        </w:rPr>
        <w:t xml:space="preserve">Materials / Supplies #1 “Motorized Wheelbarrow” – Applicant must clarify if this item fits the Program regulation definition of Equipment, and if it does move to the Equipment Use Expense category. Applicant must also further define how to cost was determined.     </w:t>
      </w:r>
    </w:p>
    <w:p w14:paraId="093C3652" w14:textId="77777777" w:rsidR="00613148" w:rsidRPr="00613148" w:rsidRDefault="00613148" w:rsidP="00613148">
      <w:pPr>
        <w:numPr>
          <w:ilvl w:val="0"/>
          <w:numId w:val="7"/>
        </w:numPr>
        <w:contextualSpacing/>
        <w:rPr>
          <w:rFonts w:ascii="Arial" w:hAnsi="Arial" w:cs="Arial"/>
          <w:color w:val="000000" w:themeColor="text1"/>
          <w:sz w:val="22"/>
          <w:szCs w:val="22"/>
        </w:rPr>
      </w:pPr>
      <w:r w:rsidRPr="00613148">
        <w:rPr>
          <w:rFonts w:ascii="Arial" w:hAnsi="Arial" w:cs="Arial"/>
          <w:color w:val="000000" w:themeColor="text1"/>
          <w:sz w:val="22"/>
          <w:szCs w:val="22"/>
        </w:rPr>
        <w:t xml:space="preserve">Materials/Supplies #2 “Chainsaws” – Costs increased compared to prior year’s Application. Applicant must provide additional details to justify the costs.   </w:t>
      </w:r>
    </w:p>
    <w:p w14:paraId="4F9660F1" w14:textId="77777777" w:rsidR="008616EC" w:rsidRPr="00613148" w:rsidRDefault="008616EC" w:rsidP="00613148">
      <w:pPr>
        <w:autoSpaceDE w:val="0"/>
        <w:autoSpaceDN w:val="0"/>
        <w:adjustRightInd w:val="0"/>
        <w:ind w:left="360"/>
        <w:rPr>
          <w:rFonts w:ascii="Arial" w:hAnsi="Arial" w:cs="Arial"/>
          <w:i/>
        </w:rPr>
      </w:pP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31F60B4" w14:textId="77777777" w:rsidR="00613148" w:rsidRPr="00613148" w:rsidRDefault="00613148" w:rsidP="00613148">
      <w:pPr>
        <w:numPr>
          <w:ilvl w:val="0"/>
          <w:numId w:val="2"/>
        </w:numPr>
        <w:contextualSpacing/>
        <w:rPr>
          <w:rFonts w:ascii="Arial" w:hAnsi="Arial" w:cs="Arial"/>
          <w:sz w:val="22"/>
          <w:szCs w:val="22"/>
        </w:rPr>
      </w:pPr>
      <w:r w:rsidRPr="00613148">
        <w:rPr>
          <w:rFonts w:ascii="Arial" w:hAnsi="Arial" w:cs="Arial"/>
          <w:color w:val="000000" w:themeColor="text1"/>
          <w:sz w:val="22"/>
          <w:szCs w:val="22"/>
        </w:rPr>
        <w:t xml:space="preserve">#3 – Narrative does not support the selection “Maintaining trails that provide for multi-use” and “Providing varied levels of riding difficulty”.  Applicant must provide </w:t>
      </w:r>
      <w:r w:rsidRPr="00613148">
        <w:rPr>
          <w:rFonts w:ascii="Arial" w:hAnsi="Arial" w:cs="Arial"/>
          <w:sz w:val="22"/>
          <w:szCs w:val="22"/>
        </w:rPr>
        <w:t xml:space="preserve">examples of the activities performed </w:t>
      </w:r>
      <w:r w:rsidRPr="00613148">
        <w:rPr>
          <w:rFonts w:ascii="Arial" w:hAnsi="Arial" w:cs="Arial"/>
          <w:color w:val="000000" w:themeColor="text1"/>
          <w:sz w:val="22"/>
          <w:szCs w:val="22"/>
        </w:rPr>
        <w:t>to support the selections.</w:t>
      </w:r>
    </w:p>
    <w:p w14:paraId="25CDAF8F" w14:textId="77777777" w:rsidR="00613148" w:rsidRPr="00613148" w:rsidRDefault="00613148" w:rsidP="00613148">
      <w:pPr>
        <w:pStyle w:val="ListParagraph"/>
        <w:numPr>
          <w:ilvl w:val="0"/>
          <w:numId w:val="2"/>
        </w:numPr>
        <w:rPr>
          <w:rFonts w:ascii="Arial" w:hAnsi="Arial" w:cs="Arial"/>
          <w:sz w:val="22"/>
          <w:szCs w:val="22"/>
        </w:rPr>
      </w:pPr>
      <w:r w:rsidRPr="00613148">
        <w:rPr>
          <w:rFonts w:ascii="Arial" w:hAnsi="Arial" w:cs="Arial"/>
          <w:sz w:val="22"/>
          <w:szCs w:val="22"/>
        </w:rPr>
        <w:t xml:space="preserve">#4 – Narrative does not support selection “Applicant held a meeting…”. Applicant must identify who hosted the stakeholder meeting. </w:t>
      </w:r>
    </w:p>
    <w:p w14:paraId="5ED4D671" w14:textId="77777777" w:rsidR="00613148" w:rsidRPr="00613148" w:rsidRDefault="00613148" w:rsidP="00613148">
      <w:pPr>
        <w:pStyle w:val="ListParagraph"/>
        <w:numPr>
          <w:ilvl w:val="0"/>
          <w:numId w:val="2"/>
        </w:numPr>
        <w:rPr>
          <w:rFonts w:ascii="Arial" w:hAnsi="Arial" w:cs="Arial"/>
          <w:sz w:val="22"/>
          <w:szCs w:val="22"/>
        </w:rPr>
      </w:pPr>
      <w:r w:rsidRPr="00613148">
        <w:rPr>
          <w:rFonts w:ascii="Arial" w:hAnsi="Arial" w:cs="Arial"/>
          <w:sz w:val="22"/>
          <w:szCs w:val="22"/>
        </w:rPr>
        <w:t>#6 – Narrative does not support selection “Protecting cultural sites”. Applicant must provide a detailed explanation for this statement.</w:t>
      </w:r>
      <w:r w:rsidRPr="00613148" w:rsidDel="0007774B">
        <w:rPr>
          <w:rFonts w:ascii="Arial" w:hAnsi="Arial" w:cs="Arial"/>
          <w:sz w:val="22"/>
          <w:szCs w:val="22"/>
        </w:rPr>
        <w:t xml:space="preserve"> </w:t>
      </w:r>
    </w:p>
    <w:p w14:paraId="50C80A1A" w14:textId="77777777" w:rsidR="00F04D40" w:rsidRPr="00A72250" w:rsidRDefault="00F04D40" w:rsidP="00613148">
      <w:pPr>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sectPr w:rsidR="00B75280"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8659" w14:textId="77777777" w:rsidR="00A5559B" w:rsidRDefault="00A55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A68E" w14:textId="2229971D" w:rsidR="00A5559B" w:rsidRDefault="00A5559B" w:rsidP="00A5559B">
    <w:pPr>
      <w:pStyle w:val="Footer"/>
      <w:jc w:val="right"/>
    </w:pPr>
    <w:r w:rsidRPr="00A5559B">
      <w:rPr>
        <w:rFonts w:ascii="Arial" w:hAnsi="Arial" w:cs="Arial"/>
      </w:rPr>
      <w:t>Sierra Buttes Trail Stewardship</w:t>
    </w:r>
    <w:r w:rsidRPr="00A5559B">
      <w:rPr>
        <w:rFonts w:ascii="Arial" w:hAnsi="Arial" w:cs="Arial"/>
        <w:sz w:val="22"/>
        <w:szCs w:val="22"/>
      </w:rPr>
      <w:t xml:space="preserve"> – </w:t>
    </w:r>
    <w:sdt>
      <w:sdtPr>
        <w:rPr>
          <w:rFonts w:ascii="Arial" w:hAnsi="Arial" w:cs="Arial"/>
        </w:rPr>
        <w:id w:val="505104829"/>
        <w:docPartObj>
          <w:docPartGallery w:val="Page Numbers (Bottom of Page)"/>
          <w:docPartUnique/>
        </w:docPartObj>
      </w:sdtPr>
      <w:sdtEndPr>
        <w:rPr>
          <w:rFonts w:ascii="Times New Roman" w:hAnsi="Times New Roman" w:cs="Times New Roman"/>
        </w:rPr>
      </w:sdtEndPr>
      <w:sdtContent>
        <w:sdt>
          <w:sdtPr>
            <w:rPr>
              <w:rFonts w:ascii="Arial" w:hAnsi="Arial" w:cs="Arial"/>
            </w:rPr>
            <w:id w:val="-1705238520"/>
            <w:docPartObj>
              <w:docPartGallery w:val="Page Numbers (Top of Page)"/>
              <w:docPartUnique/>
            </w:docPartObj>
          </w:sdtPr>
          <w:sdtEndPr>
            <w:rPr>
              <w:rFonts w:ascii="Times New Roman" w:hAnsi="Times New Roman" w:cs="Times New Roman"/>
            </w:rPr>
          </w:sdtEndPr>
          <w:sdtContent>
            <w:r w:rsidRPr="00A5559B">
              <w:rPr>
                <w:rFonts w:ascii="Arial" w:hAnsi="Arial" w:cs="Arial"/>
              </w:rPr>
              <w:t xml:space="preserve">Page </w:t>
            </w:r>
            <w:r w:rsidRPr="00A5559B">
              <w:rPr>
                <w:rFonts w:ascii="Arial" w:hAnsi="Arial" w:cs="Arial"/>
                <w:b/>
                <w:bCs/>
              </w:rPr>
              <w:fldChar w:fldCharType="begin"/>
            </w:r>
            <w:r w:rsidRPr="00A5559B">
              <w:rPr>
                <w:rFonts w:ascii="Arial" w:hAnsi="Arial" w:cs="Arial"/>
                <w:b/>
                <w:bCs/>
              </w:rPr>
              <w:instrText xml:space="preserve"> PAGE </w:instrText>
            </w:r>
            <w:r w:rsidRPr="00A5559B">
              <w:rPr>
                <w:rFonts w:ascii="Arial" w:hAnsi="Arial" w:cs="Arial"/>
                <w:b/>
                <w:bCs/>
              </w:rPr>
              <w:fldChar w:fldCharType="separate"/>
            </w:r>
            <w:r w:rsidRPr="00A5559B">
              <w:rPr>
                <w:rFonts w:ascii="Arial" w:hAnsi="Arial" w:cs="Arial"/>
                <w:b/>
                <w:bCs/>
                <w:noProof/>
              </w:rPr>
              <w:t>2</w:t>
            </w:r>
            <w:r w:rsidRPr="00A5559B">
              <w:rPr>
                <w:rFonts w:ascii="Arial" w:hAnsi="Arial" w:cs="Arial"/>
                <w:b/>
                <w:bCs/>
              </w:rPr>
              <w:fldChar w:fldCharType="end"/>
            </w:r>
            <w:r w:rsidRPr="00A5559B">
              <w:rPr>
                <w:rFonts w:ascii="Arial" w:hAnsi="Arial" w:cs="Arial"/>
              </w:rPr>
              <w:t xml:space="preserve"> of </w:t>
            </w:r>
            <w:r w:rsidRPr="00A5559B">
              <w:rPr>
                <w:rFonts w:ascii="Arial" w:hAnsi="Arial" w:cs="Arial"/>
                <w:b/>
                <w:bCs/>
              </w:rPr>
              <w:fldChar w:fldCharType="begin"/>
            </w:r>
            <w:r w:rsidRPr="00A5559B">
              <w:rPr>
                <w:rFonts w:ascii="Arial" w:hAnsi="Arial" w:cs="Arial"/>
                <w:b/>
                <w:bCs/>
              </w:rPr>
              <w:instrText xml:space="preserve"> NUMPAGES  </w:instrText>
            </w:r>
            <w:r w:rsidRPr="00A5559B">
              <w:rPr>
                <w:rFonts w:ascii="Arial" w:hAnsi="Arial" w:cs="Arial"/>
                <w:b/>
                <w:bCs/>
              </w:rPr>
              <w:fldChar w:fldCharType="separate"/>
            </w:r>
            <w:r w:rsidRPr="00A5559B">
              <w:rPr>
                <w:rFonts w:ascii="Arial" w:hAnsi="Arial" w:cs="Arial"/>
                <w:b/>
                <w:bCs/>
                <w:noProof/>
              </w:rPr>
              <w:t>2</w:t>
            </w:r>
            <w:r w:rsidRPr="00A5559B">
              <w:rPr>
                <w:rFonts w:ascii="Arial" w:hAnsi="Arial" w:cs="Arial"/>
                <w:b/>
                <w:bCs/>
              </w:rPr>
              <w:fldChar w:fldCharType="end"/>
            </w:r>
          </w:sdtContent>
        </w:sdt>
      </w:sdtContent>
    </w:sdt>
  </w:p>
  <w:p w14:paraId="37080C9C" w14:textId="77777777" w:rsidR="00A5559B" w:rsidRDefault="00A55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C17A9" w14:textId="77777777" w:rsidR="00A5559B" w:rsidRDefault="00A5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2116" w14:textId="77777777" w:rsidR="00A5559B" w:rsidRDefault="00A55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98A9" w14:textId="77777777" w:rsidR="002A241A" w:rsidRDefault="002A241A" w:rsidP="002A241A">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28AB5FD7" w14:textId="77777777" w:rsidR="002A241A" w:rsidRDefault="002A241A" w:rsidP="002A241A">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F76DCF2" w14:textId="77777777" w:rsidR="00A5559B" w:rsidRDefault="00A55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B947" w14:textId="77777777" w:rsidR="00A5559B" w:rsidRDefault="00A55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02DC"/>
    <w:multiLevelType w:val="hybridMultilevel"/>
    <w:tmpl w:val="94A86AC8"/>
    <w:lvl w:ilvl="0" w:tplc="EC7C17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727A9"/>
    <w:multiLevelType w:val="hybridMultilevel"/>
    <w:tmpl w:val="5FDA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documentProtection w:edit="readOnly" w:enforcement="1" w:cryptProviderType="rsaAES" w:cryptAlgorithmClass="hash" w:cryptAlgorithmType="typeAny" w:cryptAlgorithmSid="14" w:cryptSpinCount="100000" w:hash="+Dd9OrkFGzwb6P5Fl1bvBi2qotJdDgPHLNb8pU0rvNasWv31uBOYmfIEr1ZXV2NlqvuZS1y5xIzp1KsHd9mVGg==" w:salt="bMqWGPfOq57o2yoXgGM65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B64CD"/>
    <w:rsid w:val="000F6F18"/>
    <w:rsid w:val="00103E72"/>
    <w:rsid w:val="00125DAA"/>
    <w:rsid w:val="00183D61"/>
    <w:rsid w:val="001E1516"/>
    <w:rsid w:val="001F2C6F"/>
    <w:rsid w:val="001F3F94"/>
    <w:rsid w:val="00250163"/>
    <w:rsid w:val="002A241A"/>
    <w:rsid w:val="002E180A"/>
    <w:rsid w:val="002E2E6C"/>
    <w:rsid w:val="00305D9E"/>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34C7"/>
    <w:rsid w:val="0052412F"/>
    <w:rsid w:val="005A255C"/>
    <w:rsid w:val="005B215A"/>
    <w:rsid w:val="005C271B"/>
    <w:rsid w:val="00600AAD"/>
    <w:rsid w:val="00613148"/>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877F2"/>
    <w:rsid w:val="008B5471"/>
    <w:rsid w:val="008C53F4"/>
    <w:rsid w:val="008D3242"/>
    <w:rsid w:val="008F41FA"/>
    <w:rsid w:val="00912311"/>
    <w:rsid w:val="00913E2B"/>
    <w:rsid w:val="009460E1"/>
    <w:rsid w:val="009B0EDD"/>
    <w:rsid w:val="009B6636"/>
    <w:rsid w:val="009C76D5"/>
    <w:rsid w:val="009E0A6D"/>
    <w:rsid w:val="009E630B"/>
    <w:rsid w:val="00A31651"/>
    <w:rsid w:val="00A5559B"/>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694925">
      <w:bodyDiv w:val="1"/>
      <w:marLeft w:val="0"/>
      <w:marRight w:val="0"/>
      <w:marTop w:val="0"/>
      <w:marBottom w:val="0"/>
      <w:divBdr>
        <w:top w:val="none" w:sz="0" w:space="0" w:color="auto"/>
        <w:left w:val="none" w:sz="0" w:space="0" w:color="auto"/>
        <w:bottom w:val="none" w:sz="0" w:space="0" w:color="auto"/>
        <w:right w:val="none" w:sz="0" w:space="0" w:color="auto"/>
      </w:divBdr>
    </w:div>
    <w:div w:id="11011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3169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Grady, Jenn@Parks</cp:lastModifiedBy>
  <cp:revision>8</cp:revision>
  <dcterms:created xsi:type="dcterms:W3CDTF">2021-05-04T13:54:00Z</dcterms:created>
  <dcterms:modified xsi:type="dcterms:W3CDTF">2021-05-04T21:51:00Z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